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DFE5F" w14:textId="77777777" w:rsidR="00FE0162" w:rsidRPr="005B1E44" w:rsidRDefault="00FE0162" w:rsidP="00FE0162">
      <w:pPr>
        <w:jc w:val="center"/>
        <w:rPr>
          <w:rFonts w:ascii="Calibri" w:hAnsi="Calibri" w:cs="Calibri"/>
          <w:b/>
          <w:bCs/>
          <w:u w:val="single"/>
        </w:rPr>
      </w:pPr>
      <w:r w:rsidRPr="005B1E44">
        <w:rPr>
          <w:rFonts w:ascii="Calibri" w:hAnsi="Calibri" w:cs="Calibri"/>
          <w:b/>
          <w:bCs/>
          <w:u w:val="single"/>
        </w:rPr>
        <w:t>Martin Scott-TFH 13</w:t>
      </w:r>
      <w:r w:rsidRPr="005B1E44">
        <w:rPr>
          <w:rFonts w:ascii="Calibri" w:hAnsi="Calibri" w:cs="Calibri"/>
          <w:b/>
          <w:bCs/>
          <w:u w:val="single"/>
          <w:vertAlign w:val="superscript"/>
        </w:rPr>
        <w:t>th</w:t>
      </w:r>
      <w:r w:rsidRPr="005B1E44">
        <w:rPr>
          <w:rFonts w:ascii="Calibri" w:hAnsi="Calibri" w:cs="Calibri"/>
          <w:b/>
          <w:bCs/>
          <w:u w:val="single"/>
        </w:rPr>
        <w:t xml:space="preserve"> July 2001</w:t>
      </w:r>
    </w:p>
    <w:p w14:paraId="78C45A1A" w14:textId="77777777" w:rsidR="00FE0162" w:rsidRPr="005B1E44" w:rsidRDefault="00FE0162" w:rsidP="00FE0162">
      <w:pPr>
        <w:rPr>
          <w:rFonts w:ascii="Calibri" w:hAnsi="Calibri" w:cs="Calibri"/>
        </w:rPr>
      </w:pPr>
    </w:p>
    <w:p w14:paraId="1FC17E40" w14:textId="77777777" w:rsidR="00FE0162" w:rsidRPr="005B1E44" w:rsidRDefault="00FE0162" w:rsidP="00FE0162">
      <w:pPr>
        <w:jc w:val="both"/>
        <w:rPr>
          <w:rFonts w:ascii="Calibri" w:hAnsi="Calibri" w:cs="Calibri"/>
          <w:b/>
          <w:u w:val="single"/>
        </w:rPr>
      </w:pPr>
      <w:r w:rsidRPr="005B1E44">
        <w:rPr>
          <w:rFonts w:ascii="Calibri" w:hAnsi="Calibri" w:cs="Calibri"/>
          <w:b/>
          <w:u w:val="single"/>
        </w:rPr>
        <w:t>This time is a key moment</w:t>
      </w:r>
      <w:r w:rsidRPr="005B1E44">
        <w:rPr>
          <w:rFonts w:ascii="Calibri" w:hAnsi="Calibri" w:cs="Calibri"/>
        </w:rPr>
        <w:t xml:space="preserve"> which is why I want to provoke &amp; encourage you to </w:t>
      </w:r>
      <w:r w:rsidRPr="005B1E44">
        <w:rPr>
          <w:rFonts w:ascii="Calibri" w:hAnsi="Calibri" w:cs="Calibri"/>
          <w:b/>
          <w:u w:val="single"/>
        </w:rPr>
        <w:t xml:space="preserve">engage with the future of your City.  You can shake this City up &amp; it is vital that you do for its own sake, for your sake and for the sake of your children.  But importantly because it is a GATEWAY CITY where does your breakthrough lead to? </w:t>
      </w:r>
    </w:p>
    <w:p w14:paraId="5D1518D1" w14:textId="77777777" w:rsidR="00FE0162" w:rsidRPr="005B1E44" w:rsidRDefault="00FE0162" w:rsidP="00FE0162">
      <w:pPr>
        <w:jc w:val="both"/>
        <w:rPr>
          <w:rFonts w:ascii="Calibri" w:hAnsi="Calibri" w:cs="Calibri"/>
        </w:rPr>
      </w:pPr>
    </w:p>
    <w:p w14:paraId="0D65F347" w14:textId="77777777" w:rsidR="00FE0162" w:rsidRPr="005B1E44" w:rsidRDefault="00FE0162" w:rsidP="00FE0162">
      <w:pPr>
        <w:jc w:val="both"/>
        <w:rPr>
          <w:rFonts w:ascii="Calibri" w:hAnsi="Calibri" w:cs="Calibri"/>
          <w:b/>
          <w:u w:val="single"/>
        </w:rPr>
      </w:pPr>
      <w:r w:rsidRPr="005B1E44">
        <w:rPr>
          <w:rFonts w:ascii="Calibri" w:hAnsi="Calibri" w:cs="Calibri"/>
          <w:b/>
          <w:u w:val="single"/>
        </w:rPr>
        <w:t xml:space="preserve">The breakthrough here does not stop here.  When you open the gates, you don’t say “because the </w:t>
      </w:r>
      <w:proofErr w:type="spellStart"/>
      <w:r w:rsidRPr="005B1E44">
        <w:rPr>
          <w:rFonts w:ascii="Calibri" w:hAnsi="Calibri" w:cs="Calibri"/>
          <w:b/>
          <w:u w:val="single"/>
        </w:rPr>
        <w:t>gate’s</w:t>
      </w:r>
      <w:proofErr w:type="spellEnd"/>
      <w:r w:rsidRPr="005B1E44">
        <w:rPr>
          <w:rFonts w:ascii="Calibri" w:hAnsi="Calibri" w:cs="Calibri"/>
          <w:b/>
          <w:u w:val="single"/>
        </w:rPr>
        <w:t xml:space="preserve"> open, let’s stay here,” you open the gates in order to get somewhere.  So, there are breakthroughs here for elsewhere. </w:t>
      </w:r>
    </w:p>
    <w:p w14:paraId="1B32AD1B" w14:textId="77777777" w:rsidR="00FE0162" w:rsidRPr="005B1E44" w:rsidRDefault="00FE0162" w:rsidP="00FE0162">
      <w:pPr>
        <w:jc w:val="both"/>
        <w:rPr>
          <w:rFonts w:ascii="Calibri" w:hAnsi="Calibri" w:cs="Calibri"/>
        </w:rPr>
      </w:pPr>
    </w:p>
    <w:p w14:paraId="0227B523" w14:textId="77777777" w:rsidR="00FE0162" w:rsidRPr="005B1E44" w:rsidRDefault="00FE0162" w:rsidP="00FE0162">
      <w:pPr>
        <w:jc w:val="both"/>
        <w:rPr>
          <w:rFonts w:ascii="Calibri" w:hAnsi="Calibri" w:cs="Calibri"/>
        </w:rPr>
      </w:pPr>
      <w:r w:rsidRPr="005B1E44">
        <w:rPr>
          <w:rFonts w:ascii="Calibri" w:hAnsi="Calibri" w:cs="Calibri"/>
        </w:rPr>
        <w:t>No geographies are the same - every geography is different.   We are in a moment like John the Baptist by the Jordan baptising and preparing the way.   That’s where you are, and it is going to be hard work.  Evan Roberts used to say,” Let’s come &amp; get into some hard work,” but what he meant by that was, we’re go</w:t>
      </w:r>
      <w:r>
        <w:rPr>
          <w:rFonts w:ascii="Calibri" w:hAnsi="Calibri" w:cs="Calibri"/>
        </w:rPr>
        <w:t>ing to</w:t>
      </w:r>
      <w:r w:rsidRPr="005B1E44">
        <w:rPr>
          <w:rFonts w:ascii="Calibri" w:hAnsi="Calibri" w:cs="Calibri"/>
        </w:rPr>
        <w:t xml:space="preserve"> pray!  Well, </w:t>
      </w:r>
      <w:r w:rsidRPr="005B1E44">
        <w:rPr>
          <w:rFonts w:ascii="Calibri" w:hAnsi="Calibri" w:cs="Calibri"/>
          <w:b/>
          <w:u w:val="single"/>
        </w:rPr>
        <w:t>it is for those of you who have been with us these last few days, on the team &amp; those we have been praying with.</w:t>
      </w:r>
      <w:r w:rsidRPr="005B1E44">
        <w:rPr>
          <w:rFonts w:ascii="Calibri" w:hAnsi="Calibri" w:cs="Calibri"/>
        </w:rPr>
        <w:t xml:space="preserve">  I tell you it has been hard work some days, but I’m glad for hard work, because I know hard work releases fruit.  </w:t>
      </w:r>
    </w:p>
    <w:p w14:paraId="485CA867" w14:textId="77777777" w:rsidR="00FE0162" w:rsidRPr="005B1E44" w:rsidRDefault="00FE0162" w:rsidP="00FE0162">
      <w:pPr>
        <w:jc w:val="both"/>
        <w:rPr>
          <w:rFonts w:ascii="Calibri" w:hAnsi="Calibri" w:cs="Calibri"/>
        </w:rPr>
      </w:pPr>
    </w:p>
    <w:p w14:paraId="25B5431A" w14:textId="77777777" w:rsidR="00FE0162" w:rsidRPr="005B1E44" w:rsidRDefault="00FE0162" w:rsidP="00FE0162">
      <w:pPr>
        <w:jc w:val="both"/>
        <w:rPr>
          <w:rFonts w:ascii="Calibri" w:hAnsi="Calibri" w:cs="Calibri"/>
          <w:b/>
          <w:u w:val="single"/>
        </w:rPr>
      </w:pPr>
      <w:r w:rsidRPr="005B1E44">
        <w:rPr>
          <w:rFonts w:ascii="Calibri" w:hAnsi="Calibri" w:cs="Calibri"/>
        </w:rPr>
        <w:t xml:space="preserve">Not simply in favour of the Church but in favour of the harvest.  We need to get a fresh view of the harvest.  I’ve never said this before, It’s wonderful when you state something so obvious, but you’ve never seen before.  The harvest field does not tell us when it is ripe. It doesn’t come knocking on our door.  </w:t>
      </w:r>
      <w:r w:rsidRPr="005B1E44">
        <w:rPr>
          <w:rFonts w:ascii="Calibri" w:hAnsi="Calibri" w:cs="Calibri"/>
          <w:b/>
          <w:u w:val="single"/>
        </w:rPr>
        <w:t>The harvest field is ripe when we lift up our eyes &amp; we can see it</w:t>
      </w:r>
      <w:r w:rsidRPr="005B1E44">
        <w:rPr>
          <w:rFonts w:ascii="Calibri" w:hAnsi="Calibri" w:cs="Calibri"/>
        </w:rPr>
        <w:t xml:space="preserve">.  Now I want you to see it differently tonight.  That harvest field is ripe, but today it is beginning to be reaped, not just by evangelists, not just by Church.  It’s being </w:t>
      </w:r>
      <w:proofErr w:type="spellStart"/>
      <w:r w:rsidRPr="005B1E44">
        <w:rPr>
          <w:rFonts w:ascii="Calibri" w:hAnsi="Calibri" w:cs="Calibri"/>
        </w:rPr>
        <w:t>reaped</w:t>
      </w:r>
      <w:proofErr w:type="spellEnd"/>
      <w:r w:rsidRPr="005B1E44">
        <w:rPr>
          <w:rFonts w:ascii="Calibri" w:hAnsi="Calibri" w:cs="Calibri"/>
        </w:rPr>
        <w:t xml:space="preserve"> by the occult, New Age.  It’s being </w:t>
      </w:r>
      <w:proofErr w:type="spellStart"/>
      <w:r w:rsidRPr="005B1E44">
        <w:rPr>
          <w:rFonts w:ascii="Calibri" w:hAnsi="Calibri" w:cs="Calibri"/>
        </w:rPr>
        <w:t>reaped</w:t>
      </w:r>
      <w:proofErr w:type="spellEnd"/>
      <w:r w:rsidRPr="005B1E44">
        <w:rPr>
          <w:rFonts w:ascii="Calibri" w:hAnsi="Calibri" w:cs="Calibri"/>
        </w:rPr>
        <w:t xml:space="preserve"> by foreign religions.  It’s being </w:t>
      </w:r>
      <w:proofErr w:type="spellStart"/>
      <w:r w:rsidRPr="005B1E44">
        <w:rPr>
          <w:rFonts w:ascii="Calibri" w:hAnsi="Calibri" w:cs="Calibri"/>
        </w:rPr>
        <w:t>reaped</w:t>
      </w:r>
      <w:proofErr w:type="spellEnd"/>
      <w:r w:rsidRPr="005B1E44">
        <w:rPr>
          <w:rFonts w:ascii="Calibri" w:hAnsi="Calibri" w:cs="Calibri"/>
        </w:rPr>
        <w:t xml:space="preserve"> by new philosophies.  Why?  Because it’s ripe.  We have got to lift our eyes and say it’s ripe.  There are workers going out into the harvest field, but not all the workers are believers.  That’s why we know it’s ripe.  It is beginning to be reaped.  It’s already in its early stages for harvest.  The last stage isn’t when it comes knocking at our door, but it doesn’t start with the field saying we know we’re ripe.  It starts with people with eyes saying we see it’s ripe. We have got to get ready.  </w:t>
      </w:r>
      <w:r w:rsidRPr="005B1E44">
        <w:rPr>
          <w:rFonts w:ascii="Calibri" w:hAnsi="Calibri" w:cs="Calibri"/>
          <w:b/>
          <w:u w:val="single"/>
        </w:rPr>
        <w:t xml:space="preserve">We have got to pray harvest workers into it.  That’s where we are; it’s a pivotal moment. </w:t>
      </w:r>
    </w:p>
    <w:p w14:paraId="35DBF218" w14:textId="77777777" w:rsidR="00FE0162" w:rsidRPr="005B1E44" w:rsidRDefault="00FE0162" w:rsidP="00FE0162">
      <w:pPr>
        <w:jc w:val="both"/>
        <w:rPr>
          <w:rFonts w:ascii="Calibri" w:hAnsi="Calibri" w:cs="Calibri"/>
        </w:rPr>
      </w:pPr>
    </w:p>
    <w:p w14:paraId="51E35EA8" w14:textId="77777777" w:rsidR="00FE0162" w:rsidRPr="005B1E44" w:rsidRDefault="00FE0162" w:rsidP="00FE0162">
      <w:pPr>
        <w:jc w:val="both"/>
        <w:rPr>
          <w:rFonts w:ascii="Calibri" w:hAnsi="Calibri" w:cs="Calibri"/>
        </w:rPr>
      </w:pPr>
      <w:r w:rsidRPr="005B1E44">
        <w:rPr>
          <w:rFonts w:ascii="Calibri" w:hAnsi="Calibri" w:cs="Calibri"/>
        </w:rPr>
        <w:t xml:space="preserve">I want to pray firstly, we’ve been at the </w:t>
      </w:r>
      <w:r w:rsidRPr="005B1E44">
        <w:rPr>
          <w:rFonts w:ascii="Calibri" w:hAnsi="Calibri" w:cs="Calibri"/>
          <w:b/>
          <w:u w:val="single"/>
        </w:rPr>
        <w:t>Northern Gate</w:t>
      </w:r>
      <w:r w:rsidRPr="005B1E44">
        <w:rPr>
          <w:rFonts w:ascii="Calibri" w:hAnsi="Calibri" w:cs="Calibri"/>
        </w:rPr>
        <w:t xml:space="preserve">, we pray Lord for the Northern, the Eastern, the Southern Gates oh God, related to… these doors, the East and the South Lord are related to those gates that have been here tonight &amp; spoken over.  We just pray for a blessing Lord.  Blessing upon these gates.  </w:t>
      </w:r>
      <w:r w:rsidRPr="005B1E44">
        <w:rPr>
          <w:rFonts w:ascii="Calibri" w:hAnsi="Calibri" w:cs="Calibri"/>
          <w:b/>
          <w:u w:val="single"/>
        </w:rPr>
        <w:t xml:space="preserve">We bring the gatekeepers Lord who do not stand in arrogance but stand together shoulder to shoulder in humility for the sake of their own gates.  We pray for those gates Lord, that they will open up.  They will open up Father for the King of Glory to come in.  Oh Father, we just thank you for the symbiotic relationship oh God between the Gates of Liverpool, the GATEWAY CITY, Lord &amp; those gates around &amp; we just call for those gates of the external area, for the outlying regions as it </w:t>
      </w:r>
      <w:proofErr w:type="gramStart"/>
      <w:r w:rsidRPr="005B1E44">
        <w:rPr>
          <w:rFonts w:ascii="Calibri" w:hAnsi="Calibri" w:cs="Calibri"/>
          <w:b/>
          <w:u w:val="single"/>
        </w:rPr>
        <w:t>where</w:t>
      </w:r>
      <w:proofErr w:type="gramEnd"/>
      <w:r w:rsidRPr="005B1E44">
        <w:rPr>
          <w:rFonts w:ascii="Calibri" w:hAnsi="Calibri" w:cs="Calibri"/>
          <w:b/>
          <w:u w:val="single"/>
        </w:rPr>
        <w:t>, to keep opening, to keep opening, to keep opening.  We just pray grace upon them to open wider than ever before, but not to get dislocated from Liverpool.</w:t>
      </w:r>
      <w:r w:rsidRPr="005B1E44">
        <w:rPr>
          <w:rFonts w:ascii="Calibri" w:hAnsi="Calibri" w:cs="Calibri"/>
        </w:rPr>
        <w:t xml:space="preserve">  </w:t>
      </w:r>
    </w:p>
    <w:p w14:paraId="1AB32801" w14:textId="77777777" w:rsidR="00FE0162" w:rsidRPr="005B1E44" w:rsidRDefault="00FE0162" w:rsidP="00FE0162">
      <w:pPr>
        <w:jc w:val="both"/>
        <w:rPr>
          <w:rFonts w:ascii="Calibri" w:hAnsi="Calibri" w:cs="Calibri"/>
        </w:rPr>
      </w:pPr>
    </w:p>
    <w:p w14:paraId="66126116" w14:textId="77777777" w:rsidR="00FE0162" w:rsidRPr="005B1E44" w:rsidRDefault="00FE0162" w:rsidP="00FE0162">
      <w:pPr>
        <w:jc w:val="both"/>
        <w:rPr>
          <w:rFonts w:ascii="Calibri" w:hAnsi="Calibri" w:cs="Calibri"/>
        </w:rPr>
      </w:pPr>
      <w:r w:rsidRPr="005B1E44">
        <w:rPr>
          <w:rFonts w:ascii="Calibri" w:hAnsi="Calibri" w:cs="Calibri"/>
        </w:rPr>
        <w:t xml:space="preserve">We just pray a continual two-way flow, that there would be like a heart throbbing, in and out.  Like lungs pumping, expanding, and contracting in and out Lord God.  From Liverpool out, </w:t>
      </w:r>
      <w:r w:rsidRPr="005B1E44">
        <w:rPr>
          <w:rFonts w:ascii="Calibri" w:hAnsi="Calibri" w:cs="Calibri"/>
        </w:rPr>
        <w:lastRenderedPageBreak/>
        <w:t xml:space="preserve">from out to in.  We pray Father, to the South, to the World.  We pray oh God to the East.  We pray that to the North oh God, a continual throb one to the other, Lord.  A continual in &amp; out expansion &amp; contraction, until there is like a rhythm, Lord God even in, like a tug of war, oh God.  Be like a rhythm that begins to pull towards the other and a whole rhythm begins because Lord we want to begin to declare about this GATEWAY CITY of Liverpool, great GATEWAY City of Liverpool.  What I am going to say, it has to be weighed, but I just want to speak what I get in the spirit.  </w:t>
      </w:r>
    </w:p>
    <w:p w14:paraId="6A238811" w14:textId="77777777" w:rsidR="00FE0162" w:rsidRPr="005B1E44" w:rsidRDefault="00FE0162" w:rsidP="00FE0162">
      <w:pPr>
        <w:jc w:val="both"/>
        <w:rPr>
          <w:rFonts w:ascii="Calibri" w:hAnsi="Calibri" w:cs="Calibri"/>
        </w:rPr>
      </w:pPr>
    </w:p>
    <w:p w14:paraId="7027F6C6" w14:textId="77777777" w:rsidR="00FE0162" w:rsidRPr="005B1E44" w:rsidRDefault="00FE0162" w:rsidP="00FE0162">
      <w:pPr>
        <w:jc w:val="both"/>
        <w:rPr>
          <w:rFonts w:ascii="Calibri" w:hAnsi="Calibri" w:cs="Calibri"/>
          <w:b/>
          <w:u w:val="single"/>
        </w:rPr>
      </w:pPr>
      <w:r w:rsidRPr="005B1E44">
        <w:rPr>
          <w:rFonts w:ascii="Calibri" w:hAnsi="Calibri" w:cs="Calibri"/>
        </w:rPr>
        <w:t xml:space="preserve">As we’ve travelled now to, I don’t know how many cities, but I’ve never been in a region where I’ve heard the </w:t>
      </w:r>
      <w:r w:rsidRPr="005B1E44">
        <w:rPr>
          <w:rFonts w:ascii="Calibri" w:hAnsi="Calibri" w:cs="Calibri"/>
          <w:b/>
          <w:u w:val="single"/>
        </w:rPr>
        <w:t>coming together of different voices in harmony</w:t>
      </w:r>
      <w:r w:rsidRPr="005B1E44">
        <w:rPr>
          <w:rFonts w:ascii="Calibri" w:hAnsi="Calibri" w:cs="Calibri"/>
        </w:rPr>
        <w:t xml:space="preserve">.  That’s the only way I can put it.  There is in Liverpool not just a connection, as it where, for the North, there is a connection for the South.  It’s like in Liverpool there is a </w:t>
      </w:r>
      <w:r w:rsidRPr="005B1E44">
        <w:rPr>
          <w:rFonts w:ascii="Calibri" w:hAnsi="Calibri" w:cs="Calibri"/>
          <w:b/>
          <w:u w:val="single"/>
        </w:rPr>
        <w:t>connection for so many different places</w:t>
      </w:r>
      <w:r w:rsidRPr="005B1E44">
        <w:rPr>
          <w:rFonts w:ascii="Calibri" w:hAnsi="Calibri" w:cs="Calibri"/>
        </w:rPr>
        <w:t xml:space="preserve">.  I’ve been in a lot of different places. I prophesy about them connected with Northern Europe.  In other places I prophesy they are connected with Southern Europe.  I want to prophesy that in Liverpool there is a </w:t>
      </w:r>
      <w:r w:rsidRPr="005B1E44">
        <w:rPr>
          <w:rFonts w:ascii="Calibri" w:hAnsi="Calibri" w:cs="Calibri"/>
          <w:b/>
          <w:u w:val="single"/>
        </w:rPr>
        <w:t xml:space="preserve">GATEWAY here that connects to the North &amp; that there is a Gateway that connects to the South.  The North in England &amp; into the South in England.  The North in Ireland and into the Republic of Ireland.  The north of Europe &amp; into the South of Europe.  </w:t>
      </w:r>
    </w:p>
    <w:p w14:paraId="4832FAC6" w14:textId="77777777" w:rsidR="00FE0162" w:rsidRPr="005B1E44" w:rsidRDefault="00FE0162" w:rsidP="00FE0162">
      <w:pPr>
        <w:jc w:val="both"/>
        <w:rPr>
          <w:rFonts w:ascii="Calibri" w:hAnsi="Calibri" w:cs="Calibri"/>
          <w:b/>
          <w:u w:val="single"/>
        </w:rPr>
      </w:pPr>
    </w:p>
    <w:p w14:paraId="66CB4688" w14:textId="77777777" w:rsidR="00FE0162" w:rsidRPr="005B1E44" w:rsidRDefault="00FE0162" w:rsidP="00FE0162">
      <w:pPr>
        <w:jc w:val="both"/>
        <w:rPr>
          <w:rFonts w:ascii="Calibri" w:hAnsi="Calibri" w:cs="Calibri"/>
          <w:b/>
          <w:u w:val="single"/>
        </w:rPr>
      </w:pPr>
      <w:r w:rsidRPr="005B1E44">
        <w:rPr>
          <w:rFonts w:ascii="Calibri" w:hAnsi="Calibri" w:cs="Calibri"/>
        </w:rPr>
        <w:t xml:space="preserve">I am saying there are keys here because of the history.  There are </w:t>
      </w:r>
      <w:r w:rsidRPr="005B1E44">
        <w:rPr>
          <w:rFonts w:ascii="Calibri" w:hAnsi="Calibri" w:cs="Calibri"/>
          <w:b/>
          <w:u w:val="single"/>
        </w:rPr>
        <w:t xml:space="preserve">keys here when this GATE begins to open; you will see a shift not only in Northern Ireland, but in the Republic.  This is what you are called for; this is why you are here.  You are a GATEWAY.  When the GATEWAY to the West opens, it will cause a release on the Isle of Man.  It will come to release in Northern Ireland.  It will come to release in the Republic.  It’s going to cause a release &amp; a calling for connections to Norway.  For Sweden, for Scandinavia and it’s going to cause a great release to flow into the southern Nations of France, Italy and of Spain, and all the way around the Mediterranean.  </w:t>
      </w:r>
    </w:p>
    <w:p w14:paraId="1F5DCFFC" w14:textId="77777777" w:rsidR="00FE0162" w:rsidRPr="005B1E44" w:rsidRDefault="00FE0162" w:rsidP="00FE0162">
      <w:pPr>
        <w:jc w:val="both"/>
        <w:rPr>
          <w:rFonts w:ascii="Calibri" w:hAnsi="Calibri" w:cs="Calibri"/>
        </w:rPr>
      </w:pPr>
    </w:p>
    <w:p w14:paraId="6D00C4B2" w14:textId="77777777" w:rsidR="00FE0162" w:rsidRPr="005B1E44" w:rsidRDefault="00FE0162" w:rsidP="00FE0162">
      <w:pPr>
        <w:jc w:val="both"/>
        <w:rPr>
          <w:rFonts w:ascii="Calibri" w:hAnsi="Calibri" w:cs="Calibri"/>
        </w:rPr>
      </w:pPr>
      <w:r w:rsidRPr="005B1E44">
        <w:rPr>
          <w:rFonts w:ascii="Calibri" w:hAnsi="Calibri" w:cs="Calibri"/>
        </w:rPr>
        <w:t xml:space="preserve">I declare </w:t>
      </w:r>
      <w:r w:rsidRPr="005B1E44">
        <w:rPr>
          <w:rFonts w:ascii="Calibri" w:hAnsi="Calibri" w:cs="Calibri"/>
          <w:b/>
          <w:u w:val="single"/>
        </w:rPr>
        <w:t>Liverpool is a GATEWAY place</w:t>
      </w:r>
      <w:r w:rsidRPr="005B1E44">
        <w:rPr>
          <w:rFonts w:ascii="Calibri" w:hAnsi="Calibri" w:cs="Calibri"/>
        </w:rPr>
        <w:t xml:space="preserve">, and just as at this moment there are </w:t>
      </w:r>
      <w:r w:rsidRPr="005B1E44">
        <w:rPr>
          <w:rFonts w:ascii="Calibri" w:hAnsi="Calibri" w:cs="Calibri"/>
          <w:b/>
          <w:u w:val="single"/>
        </w:rPr>
        <w:t>claims that Liverpool is going to be a capital, a European Capital of Culture.  That is almost correct, it is almost correct, but it is not correct.  God says that Liverpool is to be one of the capitals for Europe, it is to be one of the headquarters for Europe.  There is to be an incredible flow out of Liverpool for Europe</w:t>
      </w:r>
      <w:r w:rsidRPr="005B1E44">
        <w:rPr>
          <w:rFonts w:ascii="Calibri" w:hAnsi="Calibri" w:cs="Calibri"/>
        </w:rPr>
        <w:t xml:space="preserve"> but it’s not simply to do with culture, it is to do with cultures, the cultures, the different cultures coming together.  Every culture, the racial mix is staid, maintaining their own culture and yet there being a culture that has to come together that is unique.  </w:t>
      </w:r>
    </w:p>
    <w:p w14:paraId="5186CBD0" w14:textId="77777777" w:rsidR="00FE0162" w:rsidRPr="005B1E44" w:rsidRDefault="00FE0162" w:rsidP="00FE0162">
      <w:pPr>
        <w:jc w:val="both"/>
        <w:rPr>
          <w:rFonts w:ascii="Calibri" w:hAnsi="Calibri" w:cs="Calibri"/>
        </w:rPr>
      </w:pPr>
    </w:p>
    <w:p w14:paraId="3B45BAA9" w14:textId="77777777" w:rsidR="00FE0162" w:rsidRPr="005B1E44" w:rsidRDefault="00FE0162" w:rsidP="00FE0162">
      <w:pPr>
        <w:jc w:val="both"/>
        <w:rPr>
          <w:rFonts w:ascii="Calibri" w:hAnsi="Calibri" w:cs="Calibri"/>
        </w:rPr>
      </w:pPr>
      <w:r w:rsidRPr="005B1E44">
        <w:rPr>
          <w:rFonts w:ascii="Calibri" w:hAnsi="Calibri" w:cs="Calibri"/>
        </w:rPr>
        <w:t xml:space="preserve">I’m saying that in Liverpool there are ingredients coming together that will produce something here that is unique, without ever diminishing those different unique distinct ingredients in and of themselves and yet there is going to be a coming together and what I want to say about Liverpool is this, at this moment in history as was mentioned here earlier tonight and here is the challenge.  That I believe that Liverpool is not only going to rise to the challenge, but you are going to break through on this one.  That the </w:t>
      </w:r>
      <w:r w:rsidRPr="005B1E44">
        <w:rPr>
          <w:rFonts w:ascii="Calibri" w:hAnsi="Calibri" w:cs="Calibri"/>
          <w:b/>
          <w:u w:val="single"/>
        </w:rPr>
        <w:t>race issue is going to be cracked</w:t>
      </w:r>
      <w:r w:rsidRPr="005B1E44">
        <w:rPr>
          <w:rFonts w:ascii="Calibri" w:hAnsi="Calibri" w:cs="Calibri"/>
        </w:rPr>
        <w:t xml:space="preserve"> in Liverpool and there is another one that is going to be cracked beyond that.  But I want to declare that at this moment there is a call going out in the UK for a city to breakthrough on the race issue.  A city to break right through and for you to do it there is yet to come a call for the Chinese brothers and sisters to come and join with you.  Join with you in this city.  I believe you got a twin into China and God says there must come a Chinese expression as well “among you” </w:t>
      </w:r>
      <w:r w:rsidRPr="005B1E44">
        <w:rPr>
          <w:rFonts w:ascii="Calibri" w:hAnsi="Calibri" w:cs="Calibri"/>
        </w:rPr>
        <w:lastRenderedPageBreak/>
        <w:t xml:space="preserve">because you are going to break this thing of race and racial tension without ever one race trampling over the culture of another and yet in the mix there is going to become an incredible thing happening.  </w:t>
      </w:r>
    </w:p>
    <w:p w14:paraId="7D16C5E6" w14:textId="77777777" w:rsidR="00FE0162" w:rsidRPr="005B1E44" w:rsidRDefault="00FE0162" w:rsidP="00FE0162">
      <w:pPr>
        <w:jc w:val="both"/>
        <w:rPr>
          <w:rFonts w:ascii="Calibri" w:hAnsi="Calibri" w:cs="Calibri"/>
        </w:rPr>
      </w:pPr>
    </w:p>
    <w:p w14:paraId="6DB306F5" w14:textId="77777777" w:rsidR="00FE0162" w:rsidRPr="005B1E44" w:rsidRDefault="00FE0162" w:rsidP="00FE0162">
      <w:pPr>
        <w:jc w:val="both"/>
        <w:rPr>
          <w:rFonts w:ascii="Calibri" w:hAnsi="Calibri" w:cs="Calibri"/>
          <w:b/>
          <w:u w:val="single"/>
        </w:rPr>
      </w:pPr>
      <w:r w:rsidRPr="005B1E44">
        <w:rPr>
          <w:rFonts w:ascii="Calibri" w:hAnsi="Calibri" w:cs="Calibri"/>
        </w:rPr>
        <w:t xml:space="preserve">I’m declaring that there are going to be </w:t>
      </w:r>
      <w:r w:rsidRPr="005B1E44">
        <w:rPr>
          <w:rFonts w:ascii="Calibri" w:hAnsi="Calibri" w:cs="Calibri"/>
          <w:b/>
          <w:u w:val="single"/>
        </w:rPr>
        <w:t xml:space="preserve">pilot schemes that the government is going to set up with respect to Liverpool.  Liverpool is going to be spoken of in depth on television and articles are going to done in newspapers because something is going to take place here, that is a call upon you and it is the prelude, it is the prelude to the big one that God is going to undo because it is not the race one that is the big one, it is the class one that is becoming the big one and the rising up of the race one at this time is in order that the class one cannot be touched.  For there is coming a breakthrough in terms of class, the class division in the nation and God says I’m going to begin to put a marker down in Liverpool.  How I’ve begun to breakthrough on the class issue, so he says you must hold the ground over the race because what is then going to begin to break is a class issue.  </w:t>
      </w:r>
    </w:p>
    <w:p w14:paraId="081ECF55" w14:textId="77777777" w:rsidR="00FE0162" w:rsidRPr="005B1E44" w:rsidRDefault="00FE0162" w:rsidP="00FE0162">
      <w:pPr>
        <w:jc w:val="both"/>
        <w:rPr>
          <w:rFonts w:ascii="Calibri" w:hAnsi="Calibri" w:cs="Calibri"/>
        </w:rPr>
      </w:pPr>
    </w:p>
    <w:p w14:paraId="210499C4" w14:textId="77777777" w:rsidR="00FE0162" w:rsidRPr="005B1E44" w:rsidRDefault="00FE0162" w:rsidP="00FE0162">
      <w:pPr>
        <w:jc w:val="both"/>
        <w:rPr>
          <w:rFonts w:ascii="Calibri" w:hAnsi="Calibri" w:cs="Calibri"/>
          <w:b/>
          <w:u w:val="single"/>
        </w:rPr>
      </w:pPr>
      <w:r w:rsidRPr="005B1E44">
        <w:rPr>
          <w:rFonts w:ascii="Calibri" w:hAnsi="Calibri" w:cs="Calibri"/>
          <w:b/>
          <w:u w:val="single"/>
        </w:rPr>
        <w:t xml:space="preserve">There is going to come an incredible release of finance into Liverpool and out of Liverpool.  Why, because this is a GATEWAY place - a place for the entrance to finance much glory.  Liverpool is going to become a place for international trade to be set up.  There will be consultations in this city over international trade.  Over trade agreements, how we put things right that have been wrong, are going to take place in this city.  International consultations and delegations will come here, even businesses will relocate here, who are focussed on international trade, because this city is going to open up to the Nations.  </w:t>
      </w:r>
    </w:p>
    <w:p w14:paraId="488BBC49" w14:textId="77777777" w:rsidR="00FE0162" w:rsidRPr="005B1E44" w:rsidRDefault="00FE0162" w:rsidP="00FE0162">
      <w:pPr>
        <w:jc w:val="both"/>
        <w:rPr>
          <w:rFonts w:ascii="Calibri" w:hAnsi="Calibri" w:cs="Calibri"/>
          <w:b/>
          <w:u w:val="single"/>
        </w:rPr>
      </w:pPr>
    </w:p>
    <w:p w14:paraId="33C30C52" w14:textId="77777777" w:rsidR="00FE0162" w:rsidRPr="005B1E44" w:rsidRDefault="00FE0162" w:rsidP="00FE0162">
      <w:pPr>
        <w:jc w:val="both"/>
        <w:rPr>
          <w:rFonts w:ascii="Calibri" w:hAnsi="Calibri" w:cs="Calibri"/>
        </w:rPr>
      </w:pPr>
      <w:r w:rsidRPr="005B1E44">
        <w:rPr>
          <w:rFonts w:ascii="Calibri" w:hAnsi="Calibri" w:cs="Calibri"/>
        </w:rPr>
        <w:t xml:space="preserve">So, I declare a GATEWAY City and I declare over this city, a destiny of being a European Capital.  Why?  Because there will be many European Capitals.  </w:t>
      </w:r>
      <w:r w:rsidRPr="005B1E44">
        <w:rPr>
          <w:rFonts w:ascii="Calibri" w:hAnsi="Calibri" w:cs="Calibri"/>
          <w:b/>
          <w:u w:val="single"/>
        </w:rPr>
        <w:t>What are the capitals?  They are the things that will shape up.  They are the places that will become the sources that will cause the flow to come</w:t>
      </w:r>
      <w:r w:rsidRPr="005B1E44">
        <w:rPr>
          <w:rFonts w:ascii="Calibri" w:hAnsi="Calibri" w:cs="Calibri"/>
        </w:rPr>
        <w:t xml:space="preserve"> and there will in days to come be many, many European Capitols and Liverpool I believe is being called to be a European Capitol, where cultures can co-habit and yet they can flow together and in their distinctiveness remain and yet in their togetherness something flows that could not have been there without it. </w:t>
      </w:r>
    </w:p>
    <w:p w14:paraId="5CBC6A6C" w14:textId="77777777" w:rsidR="00FE0162" w:rsidRPr="005B1E44" w:rsidRDefault="00FE0162" w:rsidP="00FE0162">
      <w:pPr>
        <w:jc w:val="both"/>
        <w:rPr>
          <w:rFonts w:ascii="Calibri" w:hAnsi="Calibri" w:cs="Calibri"/>
        </w:rPr>
      </w:pPr>
    </w:p>
    <w:p w14:paraId="434B99C2" w14:textId="77777777" w:rsidR="00FE0162" w:rsidRPr="005B1E44" w:rsidRDefault="00FE0162" w:rsidP="00FE0162">
      <w:pPr>
        <w:jc w:val="both"/>
        <w:rPr>
          <w:rFonts w:ascii="Calibri" w:hAnsi="Calibri" w:cs="Calibri"/>
          <w:b/>
          <w:u w:val="single"/>
        </w:rPr>
      </w:pPr>
      <w:r w:rsidRPr="005B1E44">
        <w:rPr>
          <w:rFonts w:ascii="Calibri" w:hAnsi="Calibri" w:cs="Calibri"/>
          <w:b/>
          <w:u w:val="single"/>
        </w:rPr>
        <w:t>This is the season</w:t>
      </w:r>
      <w:r w:rsidRPr="005B1E44">
        <w:rPr>
          <w:rFonts w:ascii="Calibri" w:hAnsi="Calibri" w:cs="Calibri"/>
        </w:rPr>
        <w:t xml:space="preserve">, just as you have begun to breakthrough in terms of children, God says </w:t>
      </w:r>
      <w:r w:rsidRPr="005B1E44">
        <w:rPr>
          <w:rFonts w:ascii="Calibri" w:hAnsi="Calibri" w:cs="Calibri"/>
          <w:b/>
          <w:u w:val="single"/>
        </w:rPr>
        <w:t>now is the season for the Youth to be broken through on.</w:t>
      </w:r>
      <w:r w:rsidRPr="005B1E44">
        <w:rPr>
          <w:rFonts w:ascii="Calibri" w:hAnsi="Calibri" w:cs="Calibri"/>
        </w:rPr>
        <w:t xml:space="preserve">  That it is the season for </w:t>
      </w:r>
      <w:r w:rsidRPr="005B1E44">
        <w:rPr>
          <w:rFonts w:ascii="Calibri" w:hAnsi="Calibri" w:cs="Calibri"/>
          <w:b/>
          <w:u w:val="single"/>
        </w:rPr>
        <w:t xml:space="preserve">new initiatives to come and rise up in your city, probably already beginning to happen, but I know that this is the season for them to begin, initiatives among the youth that begin to go right across citywide until there is something so akin to a Youth movement coming right across this city.  </w:t>
      </w:r>
    </w:p>
    <w:p w14:paraId="4656903A" w14:textId="77777777" w:rsidR="00FE0162" w:rsidRPr="005B1E44" w:rsidRDefault="00FE0162" w:rsidP="00FE0162">
      <w:pPr>
        <w:jc w:val="both"/>
        <w:rPr>
          <w:rFonts w:ascii="Calibri" w:hAnsi="Calibri" w:cs="Calibri"/>
        </w:rPr>
      </w:pPr>
    </w:p>
    <w:p w14:paraId="01E7D85E" w14:textId="77777777" w:rsidR="00FE0162" w:rsidRPr="005B1E44" w:rsidRDefault="00FE0162" w:rsidP="00FE0162">
      <w:pPr>
        <w:jc w:val="both"/>
        <w:rPr>
          <w:rFonts w:ascii="Calibri" w:hAnsi="Calibri" w:cs="Calibri"/>
          <w:b/>
          <w:u w:val="single"/>
        </w:rPr>
      </w:pPr>
      <w:r w:rsidRPr="005B1E44">
        <w:rPr>
          <w:rFonts w:ascii="Calibri" w:hAnsi="Calibri" w:cs="Calibri"/>
        </w:rPr>
        <w:t xml:space="preserve">What I’m saying is, this is a </w:t>
      </w:r>
      <w:r w:rsidRPr="005B1E44">
        <w:rPr>
          <w:rFonts w:ascii="Calibri" w:hAnsi="Calibri" w:cs="Calibri"/>
          <w:b/>
          <w:u w:val="single"/>
        </w:rPr>
        <w:t>key moment in your history</w:t>
      </w:r>
      <w:r w:rsidRPr="005B1E44">
        <w:rPr>
          <w:rFonts w:ascii="Calibri" w:hAnsi="Calibri" w:cs="Calibri"/>
        </w:rPr>
        <w:t xml:space="preserve">.  This is the moment you have laboured for, and you have worked hard for.  This is the season for which so many of you have moved to this city.  So many of you have </w:t>
      </w:r>
      <w:r w:rsidRPr="005B1E44">
        <w:rPr>
          <w:rFonts w:ascii="Calibri" w:hAnsi="Calibri" w:cs="Calibri"/>
          <w:b/>
          <w:u w:val="single"/>
        </w:rPr>
        <w:t>found fresh hope at this time because this is a pivotal moment</w:t>
      </w:r>
      <w:r w:rsidRPr="005B1E44">
        <w:rPr>
          <w:rFonts w:ascii="Calibri" w:hAnsi="Calibri" w:cs="Calibri"/>
        </w:rPr>
        <w:t xml:space="preserve">.  This is a </w:t>
      </w:r>
      <w:r w:rsidRPr="005B1E44">
        <w:rPr>
          <w:rFonts w:ascii="Calibri" w:hAnsi="Calibri" w:cs="Calibri"/>
          <w:b/>
          <w:u w:val="single"/>
        </w:rPr>
        <w:t xml:space="preserve">moment pregnant in history when the Church can begin to shape up this city.  Restrictions can be placed upon the demonic powers and piece-by-piece, step-by-step in the places of power will come those who will serve the AGENDA of JESUS.  </w:t>
      </w:r>
    </w:p>
    <w:p w14:paraId="366432B7" w14:textId="77777777" w:rsidR="00FE0162" w:rsidRPr="005B1E44" w:rsidRDefault="00FE0162" w:rsidP="00FE0162">
      <w:pPr>
        <w:jc w:val="both"/>
        <w:rPr>
          <w:rFonts w:ascii="Calibri" w:hAnsi="Calibri" w:cs="Calibri"/>
          <w:b/>
          <w:u w:val="single"/>
        </w:rPr>
      </w:pPr>
    </w:p>
    <w:p w14:paraId="3CFA6289" w14:textId="77777777" w:rsidR="00FE0162" w:rsidRPr="005B1E44" w:rsidRDefault="00FE0162" w:rsidP="00FE0162">
      <w:pPr>
        <w:jc w:val="both"/>
        <w:rPr>
          <w:rFonts w:ascii="Calibri" w:hAnsi="Calibri" w:cs="Calibri"/>
        </w:rPr>
      </w:pPr>
      <w:r w:rsidRPr="005B1E44">
        <w:rPr>
          <w:rFonts w:ascii="Calibri" w:hAnsi="Calibri" w:cs="Calibri"/>
          <w:b/>
          <w:u w:val="single"/>
        </w:rPr>
        <w:t xml:space="preserve">What will be the signs?  The signs will always be, as in every other place, that the economics begin to get affected and that which was not given to you before, will begin to get released to you.  That where there were injustices, economics will begin to be put right because </w:t>
      </w:r>
      <w:r w:rsidRPr="005B1E44">
        <w:rPr>
          <w:rFonts w:ascii="Calibri" w:hAnsi="Calibri" w:cs="Calibri"/>
          <w:b/>
          <w:u w:val="single"/>
        </w:rPr>
        <w:lastRenderedPageBreak/>
        <w:t>whenever in scripture they hit the powers in the heavens above, there is always an economic repercussion with respect to that.</w:t>
      </w:r>
      <w:r w:rsidRPr="005B1E44">
        <w:rPr>
          <w:rFonts w:ascii="Calibri" w:hAnsi="Calibri" w:cs="Calibri"/>
        </w:rPr>
        <w:t xml:space="preserve">  So, Lord, I just want to release those things Lord and ask by your Spirit that there be anything oh God that is of eternal value that resonates into Liverpool’s current scenario.  Lord, I pray it would go so deep, I pray Father that what is of your Spirit will go deep.  What is superfluous, oh God would just drop off, but Father irrespective of that we are coming to pray now for a fresh release of grace for all the Church in Liverpool.  We are not the Church tonight.  What I planned is this….</w:t>
      </w:r>
    </w:p>
    <w:p w14:paraId="6CA2FA42" w14:textId="77777777" w:rsidR="00FE0162" w:rsidRPr="005B1E44" w:rsidRDefault="00FE0162" w:rsidP="00FE0162">
      <w:pPr>
        <w:jc w:val="both"/>
        <w:rPr>
          <w:rFonts w:ascii="Calibri" w:hAnsi="Calibri" w:cs="Calibri"/>
        </w:rPr>
      </w:pPr>
    </w:p>
    <w:p w14:paraId="4367A3AC" w14:textId="77777777" w:rsidR="00FE0162" w:rsidRPr="005B1E44" w:rsidRDefault="00FE0162" w:rsidP="00FE0162">
      <w:pPr>
        <w:jc w:val="both"/>
        <w:rPr>
          <w:rFonts w:ascii="Calibri" w:hAnsi="Calibri" w:cs="Calibri"/>
        </w:rPr>
      </w:pPr>
      <w:r w:rsidRPr="005B1E44">
        <w:rPr>
          <w:rFonts w:ascii="Calibri" w:hAnsi="Calibri" w:cs="Calibri"/>
        </w:rPr>
        <w:t>We bless leaders Lord God, particularly, Father those who would do things differently.  We bless and we say oh God, bless them, let double portions flow.</w:t>
      </w:r>
    </w:p>
    <w:p w14:paraId="79FED453" w14:textId="77777777" w:rsidR="00FE0162" w:rsidRPr="005B1E44" w:rsidRDefault="00FE0162" w:rsidP="00FE0162">
      <w:pPr>
        <w:jc w:val="both"/>
        <w:rPr>
          <w:rFonts w:ascii="Calibri" w:hAnsi="Calibri" w:cs="Calibri"/>
        </w:rPr>
      </w:pPr>
    </w:p>
    <w:p w14:paraId="402461FF" w14:textId="77777777" w:rsidR="00FE0162" w:rsidRPr="005B1E44" w:rsidRDefault="00FE0162" w:rsidP="00FE0162">
      <w:pPr>
        <w:jc w:val="both"/>
        <w:rPr>
          <w:rFonts w:ascii="Calibri" w:hAnsi="Calibri" w:cs="Calibri"/>
          <w:b/>
          <w:bCs/>
        </w:rPr>
      </w:pPr>
      <w:r w:rsidRPr="005B1E44">
        <w:rPr>
          <w:rFonts w:ascii="Calibri" w:hAnsi="Calibri" w:cs="Calibri"/>
          <w:b/>
          <w:bCs/>
        </w:rPr>
        <w:t xml:space="preserve">(Pastor Tani </w:t>
      </w:r>
      <w:proofErr w:type="spellStart"/>
      <w:r w:rsidRPr="005B1E44">
        <w:rPr>
          <w:rFonts w:ascii="Calibri" w:hAnsi="Calibri" w:cs="Calibri"/>
          <w:b/>
          <w:bCs/>
        </w:rPr>
        <w:t>Omideyi</w:t>
      </w:r>
      <w:proofErr w:type="spellEnd"/>
      <w:r w:rsidRPr="005B1E44">
        <w:rPr>
          <w:rFonts w:ascii="Calibri" w:hAnsi="Calibri" w:cs="Calibri"/>
          <w:b/>
          <w:bCs/>
        </w:rPr>
        <w:t xml:space="preserve"> – Temple of Praise)  </w:t>
      </w:r>
    </w:p>
    <w:p w14:paraId="4ED0586A" w14:textId="77777777" w:rsidR="00FE0162" w:rsidRPr="005B1E44" w:rsidRDefault="00FE0162" w:rsidP="00FE0162">
      <w:pPr>
        <w:jc w:val="both"/>
        <w:rPr>
          <w:rFonts w:ascii="Calibri" w:hAnsi="Calibri" w:cs="Calibri"/>
        </w:rPr>
      </w:pPr>
      <w:r w:rsidRPr="005B1E44">
        <w:rPr>
          <w:rFonts w:ascii="Calibri" w:hAnsi="Calibri" w:cs="Calibri"/>
        </w:rPr>
        <w:t>We heard God speak to us and I really believe that you have a choice to accept it or to reject it, and I believe that as the church, that we should accept the destiny that God is calling us to play tonight.  You know we can walk out of this place in unbelief and continue to speak negatively about the city or we can receive what God is saying and accept our role and say God we wake up; we are ready, and we accept the calling that you have placed upon our lives, and we will stand in that role for our city.  That’s just what I feel very strongly that we shouldn’t let the word pass, that we ought to respond to it.   So, let’s just wake up in our spirit.   Hallelujah.</w:t>
      </w:r>
    </w:p>
    <w:p w14:paraId="29DCC01D" w14:textId="77777777" w:rsidR="00FE0162" w:rsidRPr="005B1E44" w:rsidRDefault="00FE0162" w:rsidP="00FE0162">
      <w:pPr>
        <w:jc w:val="both"/>
        <w:rPr>
          <w:rFonts w:ascii="Calibri" w:hAnsi="Calibri" w:cs="Calibri"/>
        </w:rPr>
      </w:pPr>
    </w:p>
    <w:p w14:paraId="14C2D7B4" w14:textId="77777777" w:rsidR="00FE0162" w:rsidRPr="005B1E44" w:rsidRDefault="00FE0162" w:rsidP="00FE0162">
      <w:pPr>
        <w:jc w:val="both"/>
        <w:rPr>
          <w:rFonts w:ascii="Calibri" w:hAnsi="Calibri" w:cs="Calibri"/>
        </w:rPr>
      </w:pPr>
      <w:r w:rsidRPr="005B1E44">
        <w:rPr>
          <w:rFonts w:ascii="Calibri" w:hAnsi="Calibri" w:cs="Calibri"/>
        </w:rPr>
        <w:t xml:space="preserve">Oh Lord we have heard your word. When you spoke to Mary she heard, and she weighed up your word in her heart and she heeded it.  Lord, you called her to carry your </w:t>
      </w:r>
      <w:proofErr w:type="gramStart"/>
      <w:r w:rsidRPr="005B1E44">
        <w:rPr>
          <w:rFonts w:ascii="Calibri" w:hAnsi="Calibri" w:cs="Calibri"/>
        </w:rPr>
        <w:t>son</w:t>
      </w:r>
      <w:proofErr w:type="gramEnd"/>
      <w:r w:rsidRPr="005B1E44">
        <w:rPr>
          <w:rFonts w:ascii="Calibri" w:hAnsi="Calibri" w:cs="Calibri"/>
        </w:rPr>
        <w:t xml:space="preserve"> and I just feel Father that you are calling us into a very dramatic role tonight and as your church we weigh it up and we say Lord we accept the prophetic role that you have called us into tonight.  We accept the destiny for your church on Merseyside.  We accept the role to shape this city.  We accept the role to reign with you; we will no longer be ruled by the demonic.  We stand up as the church in this city to the position that you have called us to occupy. </w:t>
      </w:r>
    </w:p>
    <w:p w14:paraId="11D9CC97" w14:textId="77777777" w:rsidR="00FE0162" w:rsidRPr="005B1E44" w:rsidRDefault="00FE0162" w:rsidP="00FE0162">
      <w:pPr>
        <w:jc w:val="both"/>
        <w:rPr>
          <w:rFonts w:ascii="Calibri" w:hAnsi="Calibri" w:cs="Calibri"/>
        </w:rPr>
      </w:pPr>
    </w:p>
    <w:p w14:paraId="6B8A792C" w14:textId="77777777" w:rsidR="00FE0162" w:rsidRPr="005B1E44" w:rsidRDefault="00FE0162" w:rsidP="00FE0162">
      <w:pPr>
        <w:jc w:val="both"/>
        <w:rPr>
          <w:rFonts w:ascii="Calibri" w:hAnsi="Calibri" w:cs="Calibri"/>
        </w:rPr>
      </w:pPr>
      <w:r w:rsidRPr="005B1E44">
        <w:rPr>
          <w:rFonts w:ascii="Calibri" w:hAnsi="Calibri" w:cs="Calibri"/>
        </w:rPr>
        <w:t xml:space="preserve">Lord, you have called us a </w:t>
      </w:r>
      <w:r w:rsidRPr="00E35443">
        <w:rPr>
          <w:rFonts w:ascii="Calibri" w:hAnsi="Calibri" w:cs="Calibri"/>
          <w:b/>
          <w:bCs/>
        </w:rPr>
        <w:t>GATEWAY CITY</w:t>
      </w:r>
      <w:r w:rsidRPr="005B1E44">
        <w:rPr>
          <w:rFonts w:ascii="Calibri" w:hAnsi="Calibri" w:cs="Calibri"/>
        </w:rPr>
        <w:t xml:space="preserve">, we weigh it up Father and we accept.  We will go where you will send us Lord for the parts of the region that surround Liverpool.  Again we weigh up our responsibility to be the GATEWAY and I speak on behalf of those who are in the Regions around Lord and we say, we accept Lord, the GATEWAY role to bring your word, the fulfilment of you word upon Liverpool and also Father as one of the pastors of Liverpool I say we accept the role of Liverpool, for the Wirral, and St Helens and Runcorn and all the other parts of the region. We will play the role that you have called us to play.  Lord </w:t>
      </w:r>
      <w:proofErr w:type="gramStart"/>
      <w:r w:rsidRPr="005B1E44">
        <w:rPr>
          <w:rFonts w:ascii="Calibri" w:hAnsi="Calibri" w:cs="Calibri"/>
        </w:rPr>
        <w:t>help</w:t>
      </w:r>
      <w:proofErr w:type="gramEnd"/>
      <w:r w:rsidRPr="005B1E44">
        <w:rPr>
          <w:rFonts w:ascii="Calibri" w:hAnsi="Calibri" w:cs="Calibri"/>
        </w:rPr>
        <w:t xml:space="preserve"> us that we may not grow weary.  Keep this vision forever before our eyes that at those times when we are tempted to quit, we will not quit until your word is accomplished in Jesus’ name.</w:t>
      </w:r>
    </w:p>
    <w:p w14:paraId="3A576F4A" w14:textId="77777777" w:rsidR="00FE0162" w:rsidRPr="005B1E44" w:rsidRDefault="00FE0162" w:rsidP="00FE0162">
      <w:pPr>
        <w:jc w:val="both"/>
        <w:rPr>
          <w:rFonts w:ascii="Calibri" w:hAnsi="Calibri" w:cs="Calibri"/>
        </w:rPr>
      </w:pPr>
      <w:r w:rsidRPr="005B1E44">
        <w:rPr>
          <w:rFonts w:ascii="Calibri" w:hAnsi="Calibri" w:cs="Calibri"/>
        </w:rPr>
        <w:t xml:space="preserve"> </w:t>
      </w:r>
    </w:p>
    <w:p w14:paraId="0BA663C7" w14:textId="77777777" w:rsidR="00197795" w:rsidRPr="00FE0162" w:rsidRDefault="00197795" w:rsidP="00FE0162"/>
    <w:sectPr w:rsidR="00197795" w:rsidRPr="00FE0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62"/>
    <w:rsid w:val="00001C0B"/>
    <w:rsid w:val="00197795"/>
    <w:rsid w:val="0028116A"/>
    <w:rsid w:val="00445A95"/>
    <w:rsid w:val="005C1325"/>
    <w:rsid w:val="00EE4965"/>
    <w:rsid w:val="00FE0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528D01"/>
  <w15:chartTrackingRefBased/>
  <w15:docId w15:val="{16388D3F-DA86-F74B-99A3-F0D7510C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62"/>
    <w:rPr>
      <w:rFonts w:ascii="Comic Sans MS" w:eastAsia="Times New Roman" w:hAnsi="Comic Sans MS" w:cs="Times New Roman"/>
      <w:kern w:val="0"/>
      <w14:ligatures w14:val="none"/>
    </w:rPr>
  </w:style>
  <w:style w:type="paragraph" w:styleId="Heading1">
    <w:name w:val="heading 1"/>
    <w:basedOn w:val="Normal"/>
    <w:next w:val="Normal"/>
    <w:link w:val="Heading1Char"/>
    <w:uiPriority w:val="9"/>
    <w:qFormat/>
    <w:rsid w:val="00FE016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016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016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016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016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016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016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016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016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162"/>
    <w:rPr>
      <w:rFonts w:eastAsiaTheme="majorEastAsia" w:cstheme="majorBidi"/>
      <w:color w:val="272727" w:themeColor="text1" w:themeTint="D8"/>
    </w:rPr>
  </w:style>
  <w:style w:type="paragraph" w:styleId="Title">
    <w:name w:val="Title"/>
    <w:basedOn w:val="Normal"/>
    <w:next w:val="Normal"/>
    <w:link w:val="TitleChar"/>
    <w:uiPriority w:val="10"/>
    <w:qFormat/>
    <w:rsid w:val="00FE016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0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16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0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16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E0162"/>
    <w:rPr>
      <w:i/>
      <w:iCs/>
      <w:color w:val="404040" w:themeColor="text1" w:themeTint="BF"/>
    </w:rPr>
  </w:style>
  <w:style w:type="paragraph" w:styleId="ListParagraph">
    <w:name w:val="List Paragraph"/>
    <w:basedOn w:val="Normal"/>
    <w:uiPriority w:val="34"/>
    <w:qFormat/>
    <w:rsid w:val="00FE016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E0162"/>
    <w:rPr>
      <w:i/>
      <w:iCs/>
      <w:color w:val="0F4761" w:themeColor="accent1" w:themeShade="BF"/>
    </w:rPr>
  </w:style>
  <w:style w:type="paragraph" w:styleId="IntenseQuote">
    <w:name w:val="Intense Quote"/>
    <w:basedOn w:val="Normal"/>
    <w:next w:val="Normal"/>
    <w:link w:val="IntenseQuoteChar"/>
    <w:uiPriority w:val="30"/>
    <w:qFormat/>
    <w:rsid w:val="00FE016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E0162"/>
    <w:rPr>
      <w:i/>
      <w:iCs/>
      <w:color w:val="0F4761" w:themeColor="accent1" w:themeShade="BF"/>
    </w:rPr>
  </w:style>
  <w:style w:type="character" w:styleId="IntenseReference">
    <w:name w:val="Intense Reference"/>
    <w:basedOn w:val="DefaultParagraphFont"/>
    <w:uiPriority w:val="32"/>
    <w:qFormat/>
    <w:rsid w:val="00FE01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2081</Words>
  <Characters>11863</Characters>
  <Application>Microsoft Office Word</Application>
  <DocSecurity>0</DocSecurity>
  <Lines>98</Lines>
  <Paragraphs>27</Paragraphs>
  <ScaleCrop>false</ScaleCrop>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Sinclair</dc:creator>
  <cp:keywords/>
  <dc:description/>
  <cp:lastModifiedBy>Sue Sinclair</cp:lastModifiedBy>
  <cp:revision>1</cp:revision>
  <dcterms:created xsi:type="dcterms:W3CDTF">2026-03-05T20:39:00Z</dcterms:created>
  <dcterms:modified xsi:type="dcterms:W3CDTF">2026-03-05T20:39:00Z</dcterms:modified>
</cp:coreProperties>
</file>